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DE859" w14:textId="3268ACEB" w:rsidR="0031127C" w:rsidRPr="0031127C" w:rsidRDefault="0031127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 w:line="240" w:lineRule="auto"/>
        <w:jc w:val="right"/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 xml:space="preserve">Kościelisko, </w:t>
      </w:r>
      <w:r w:rsidR="001A1A04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20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</w:t>
      </w:r>
      <w:r w:rsidR="001A1A04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10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.2020 r.</w:t>
      </w:r>
    </w:p>
    <w:p w14:paraId="529752B5" w14:textId="2A16C3E3" w:rsidR="0031127C" w:rsidRPr="0031127C" w:rsidRDefault="0031127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 w:line="240" w:lineRule="auto"/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KE.0012.2</w:t>
      </w:r>
      <w:r w:rsidR="001A1A04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6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.20</w:t>
      </w:r>
    </w:p>
    <w:p w14:paraId="124CC252" w14:textId="77777777" w:rsidR="0031127C" w:rsidRPr="0031127C" w:rsidRDefault="0031127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/>
        <w:jc w:val="center"/>
        <w:rPr>
          <w:rFonts w:ascii="Century Gothic" w:eastAsia="Century Gothic" w:hAnsi="Century Gothic" w:cs="Century Gothic"/>
          <w:color w:val="00000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u w:color="000000"/>
          <w:bdr w:val="nil"/>
        </w:rPr>
        <w:t>Zaproszenie</w:t>
      </w:r>
      <w:r w:rsidRPr="0031127C">
        <w:rPr>
          <w:rFonts w:ascii="Century Gothic" w:eastAsia="Arial Unicode MS" w:hAnsi="Century Gothic" w:cs="Arial Unicode MS"/>
          <w:color w:val="000000"/>
          <w:u w:color="000000"/>
          <w:bdr w:val="nil"/>
        </w:rPr>
        <w:tab/>
      </w:r>
    </w:p>
    <w:p w14:paraId="25C79217" w14:textId="7A98EFC1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88" w:lineRule="auto"/>
        <w:jc w:val="both"/>
        <w:rPr>
          <w:rFonts w:ascii="Century Gothic" w:eastAsia="Century Gothic" w:hAnsi="Century Gothic" w:cs="Century Gothic"/>
          <w:b/>
          <w:bCs/>
          <w:color w:val="000000"/>
          <w:u w:val="single" w:color="000000"/>
          <w:bdr w:val="nil"/>
        </w:rPr>
      </w:pPr>
      <w:r w:rsidRPr="0031127C">
        <w:rPr>
          <w:rFonts w:ascii="Century Gothic" w:eastAsia="Century Gothic" w:hAnsi="Century Gothic" w:cs="Century Gothic"/>
          <w:color w:val="000000"/>
          <w:sz w:val="24"/>
          <w:szCs w:val="24"/>
          <w:u w:color="000000"/>
          <w:bdr w:val="nil"/>
        </w:rPr>
        <w:tab/>
      </w: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Przewodniczący Komisji Ekonomiki i Rozwoju Gospodarczego zaprasza na posiedzenie Komisji, które odbędzie się w dniu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2</w:t>
      </w:r>
      <w:r w:rsidR="001A1A0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8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</w:t>
      </w:r>
      <w:r w:rsidR="001A1A0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10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.2020 r. (</w:t>
      </w:r>
      <w:r w:rsidR="001A1A0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środa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) o godz. 15.00 </w:t>
      </w:r>
      <w:r w:rsidRPr="0031127C">
        <w:rPr>
          <w:rFonts w:ascii="Century Gothic" w:eastAsia="Calibri" w:hAnsi="Century Gothic" w:cs="Calibri"/>
          <w:b/>
          <w:bCs/>
          <w:color w:val="000000"/>
          <w:u w:val="single" w:color="000000"/>
          <w:bdr w:val="nil"/>
        </w:rPr>
        <w:t>w trybie zdalnym.</w:t>
      </w:r>
    </w:p>
    <w:p w14:paraId="743C4F13" w14:textId="77777777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48B27A1F" w14:textId="77777777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entury Gothic" w:hAnsi="Century Gothic" w:cs="Century Gothic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Proponowany porządek obrad przedstawia się następująco:</w:t>
      </w:r>
    </w:p>
    <w:p w14:paraId="0203D899" w14:textId="77777777" w:rsidR="0031127C" w:rsidRPr="0031127C" w:rsidRDefault="0031127C" w:rsidP="003112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Otwarcie posiedzenia, stwierdzenie quorum, przyjęcie porządku obrad.</w:t>
      </w:r>
    </w:p>
    <w:p w14:paraId="43E9C58A" w14:textId="05314A83" w:rsidR="001A1A04" w:rsidRDefault="001A1A04" w:rsidP="003112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u w:color="000000"/>
          <w:bdr w:val="nil"/>
        </w:rPr>
        <w:t>Omówienie gospodarki i taryfy ściekowej.</w:t>
      </w:r>
    </w:p>
    <w:p w14:paraId="4F043830" w14:textId="319E63F2" w:rsidR="001A1A04" w:rsidRDefault="001A1A04" w:rsidP="003112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u w:color="000000"/>
          <w:bdr w:val="nil"/>
        </w:rPr>
        <w:t>Omówienie opłat gminnych w zakresie podatków i opłat gminnych, w tym opłat za wywóz śmieci w kolejnym roku.</w:t>
      </w:r>
    </w:p>
    <w:p w14:paraId="52F85101" w14:textId="5036B886" w:rsidR="00AF7838" w:rsidRDefault="0031127C" w:rsidP="003112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Dyskusja i zaopiniowanie projekt</w:t>
      </w:r>
      <w:r w:rsidR="00AF7838">
        <w:rPr>
          <w:rFonts w:ascii="Century Gothic" w:eastAsia="Calibri" w:hAnsi="Century Gothic" w:cs="Calibri"/>
          <w:color w:val="000000"/>
          <w:u w:color="000000"/>
          <w:bdr w:val="nil"/>
        </w:rPr>
        <w:t>ów</w:t>
      </w: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 xml:space="preserve"> uchwał</w:t>
      </w:r>
      <w:r w:rsidR="00AF7838">
        <w:rPr>
          <w:rFonts w:ascii="Century Gothic" w:eastAsia="Calibri" w:hAnsi="Century Gothic" w:cs="Calibri"/>
          <w:color w:val="000000"/>
          <w:u w:color="000000"/>
          <w:bdr w:val="nil"/>
        </w:rPr>
        <w:t xml:space="preserve"> z zakresu pracy Komisji przed Sesją Rady Gminy.</w:t>
      </w:r>
    </w:p>
    <w:p w14:paraId="11FFA800" w14:textId="77777777" w:rsidR="00AF7838" w:rsidRDefault="00AF7838" w:rsidP="005661D7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AF7838">
        <w:rPr>
          <w:rFonts w:ascii="Century Gothic" w:eastAsia="Calibri" w:hAnsi="Century Gothic" w:cs="Calibri"/>
          <w:color w:val="000000"/>
          <w:u w:color="000000"/>
          <w:bdr w:val="nil"/>
        </w:rPr>
        <w:t>Przedstawienie aktualnej sytuacji finansowej Gminy w związku z zagrożeniem epidemicznym przez Skarbnika Gminy.</w:t>
      </w:r>
    </w:p>
    <w:p w14:paraId="5B38D17A" w14:textId="6E641ED4" w:rsidR="0031127C" w:rsidRPr="00AF7838" w:rsidRDefault="0031127C" w:rsidP="005661D7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AF7838">
        <w:rPr>
          <w:rFonts w:ascii="Century Gothic" w:eastAsia="Calibri" w:hAnsi="Century Gothic" w:cs="Calibri"/>
          <w:color w:val="000000"/>
          <w:u w:color="000000"/>
          <w:bdr w:val="nil"/>
        </w:rPr>
        <w:t>Sprawy bieżące</w:t>
      </w:r>
    </w:p>
    <w:p w14:paraId="2DC92D22" w14:textId="77777777" w:rsidR="0031127C" w:rsidRPr="0031127C" w:rsidRDefault="0031127C" w:rsidP="0031127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przyjęcie protokołu z ostatniego posiedzenia Komisji</w:t>
      </w:r>
    </w:p>
    <w:p w14:paraId="19D535D7" w14:textId="1B9E3804" w:rsidR="0031127C" w:rsidRPr="0031127C" w:rsidRDefault="0031127C" w:rsidP="0031127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sprawy wniesione</w:t>
      </w:r>
      <w:r w:rsidR="00AF7838"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237F2D55" w14:textId="77777777" w:rsidR="0031127C" w:rsidRPr="0031127C" w:rsidRDefault="0031127C" w:rsidP="003112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 xml:space="preserve"> Wolne wnioski</w:t>
      </w:r>
    </w:p>
    <w:p w14:paraId="60FAE081" w14:textId="77777777" w:rsidR="0031127C" w:rsidRPr="0031127C" w:rsidRDefault="0031127C" w:rsidP="003112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Zakończenie posiedzenia</w:t>
      </w:r>
    </w:p>
    <w:p w14:paraId="1383B1C6" w14:textId="51A2B012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ab/>
        <w:t>W/w posiedzenie Komisji zostanie przeprowadzone w trybie zdalnym</w:t>
      </w:r>
      <w:r w:rsidR="00AF7838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 xml:space="preserve"> ze względu na ograniczenia wprowadzone przez Rząd RP w ostatnich tygodniach</w:t>
      </w:r>
      <w:r w:rsidRPr="0031127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.</w:t>
      </w:r>
    </w:p>
    <w:p w14:paraId="5D801108" w14:textId="77777777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Członkowie Komisji otrzymają drogą elektroniczną również protokół z ostatniego posiedzenia Komisji i materiały, które przekaże Wójt przed Komisją. Proszę o zapoznanie z materiałami.</w:t>
      </w:r>
    </w:p>
    <w:p w14:paraId="151A4403" w14:textId="77777777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Połączenie z członkami Komisji będzie o wyznaczonej godzinie, a informacje o sposobie połączenia będą wysłane wcześniej droga elektroniczną. Członkowie Komisji proszeni są o przygotowanie sprzętu i połączenie internetowe w wyznaczonym czasie.</w:t>
      </w:r>
    </w:p>
    <w:p w14:paraId="438E82E7" w14:textId="77777777" w:rsidR="00AF7838" w:rsidRDefault="00AF7838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</w:p>
    <w:p w14:paraId="2BAFF458" w14:textId="69497EB3" w:rsidR="0031127C" w:rsidRPr="00365534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65534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  <w:t>Przewodniczący Komisji</w:t>
      </w:r>
    </w:p>
    <w:p w14:paraId="183D91DD" w14:textId="77777777" w:rsidR="00365534" w:rsidRPr="00365534" w:rsidRDefault="00365534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65534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  <w:t>Piotr Kopeć</w:t>
      </w:r>
    </w:p>
    <w:p w14:paraId="0D11801D" w14:textId="77777777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Otrzymują:</w:t>
      </w:r>
    </w:p>
    <w:p w14:paraId="736C8E2E" w14:textId="77777777" w:rsidR="0031127C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Członkowie Komisji</w:t>
      </w:r>
    </w:p>
    <w:p w14:paraId="26977D03" w14:textId="77777777" w:rsidR="0031127C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Wójt Gminy Komisji</w:t>
      </w:r>
    </w:p>
    <w:p w14:paraId="1CA3B123" w14:textId="4D40A4A5" w:rsid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Skarbnik Gminy</w:t>
      </w:r>
    </w:p>
    <w:p w14:paraId="43F927C8" w14:textId="1A0BC0C2" w:rsidR="00AF7838" w:rsidRDefault="00AF7838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Prezes Podhalańskiego Przedsiębiorstwa Komunalnego Sz. P. Janusz Tarnowski</w:t>
      </w:r>
    </w:p>
    <w:p w14:paraId="4FEEA2B9" w14:textId="75F27440" w:rsidR="00AF7838" w:rsidRPr="0031127C" w:rsidRDefault="00AF7838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Kierownik </w:t>
      </w:r>
      <w:r w:rsidRPr="00AF7838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Referat</w:t>
      </w:r>
      <w:r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u</w:t>
      </w:r>
      <w:r w:rsidRPr="00AF7838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Gospodarki Gruntami, Planowania Przestrzennego i Ochrony Środowiska</w:t>
      </w:r>
      <w:r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Sz. P. Agnieszka Grzegorczyk</w:t>
      </w:r>
    </w:p>
    <w:p w14:paraId="4ECF4569" w14:textId="77777777" w:rsidR="00500DA7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a/a</w:t>
      </w:r>
    </w:p>
    <w:sectPr w:rsidR="00500DA7" w:rsidRPr="0031127C" w:rsidSect="0031127C">
      <w:headerReference w:type="even" r:id="rId8"/>
      <w:headerReference w:type="default" r:id="rId9"/>
      <w:headerReference w:type="first" r:id="rId10"/>
      <w:pgSz w:w="11906" w:h="16838"/>
      <w:pgMar w:top="2268" w:right="1106" w:bottom="85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12992" w14:textId="77777777" w:rsidR="00A03880" w:rsidRDefault="00A03880" w:rsidP="00500DA7">
      <w:pPr>
        <w:spacing w:after="0" w:line="240" w:lineRule="auto"/>
      </w:pPr>
      <w:r>
        <w:separator/>
      </w:r>
    </w:p>
  </w:endnote>
  <w:endnote w:type="continuationSeparator" w:id="0">
    <w:p w14:paraId="50B041F3" w14:textId="77777777" w:rsidR="00A03880" w:rsidRDefault="00A03880" w:rsidP="0050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F77DF" w14:textId="77777777" w:rsidR="00A03880" w:rsidRDefault="00A03880" w:rsidP="00500DA7">
      <w:pPr>
        <w:spacing w:after="0" w:line="240" w:lineRule="auto"/>
      </w:pPr>
      <w:r>
        <w:separator/>
      </w:r>
    </w:p>
  </w:footnote>
  <w:footnote w:type="continuationSeparator" w:id="0">
    <w:p w14:paraId="62A60982" w14:textId="77777777" w:rsidR="00A03880" w:rsidRDefault="00A03880" w:rsidP="0050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44584" w14:textId="77777777" w:rsidR="00500DA7" w:rsidRDefault="00A03880">
    <w:pPr>
      <w:pStyle w:val="Nagwek"/>
    </w:pPr>
    <w:r>
      <w:rPr>
        <w:noProof/>
      </w:rPr>
      <w:pict w14:anchorId="05825D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0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07562" w14:textId="77777777" w:rsidR="00500DA7" w:rsidRDefault="00A03880">
    <w:pPr>
      <w:pStyle w:val="Nagwek"/>
    </w:pPr>
    <w:r>
      <w:rPr>
        <w:noProof/>
      </w:rPr>
      <w:pict w14:anchorId="754589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1" o:spid="_x0000_s2060" type="#_x0000_t75" style="position:absolute;margin-left:-164.2pt;margin-top:-121.4pt;width:595.2pt;height:841.9pt;z-index:-251656192;mso-position-horizontal-relative:margin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57BAB" w14:textId="77777777" w:rsidR="00500DA7" w:rsidRDefault="00A03880">
    <w:pPr>
      <w:pStyle w:val="Nagwek"/>
    </w:pPr>
    <w:r>
      <w:rPr>
        <w:noProof/>
      </w:rPr>
      <w:pict w14:anchorId="07B38B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09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F5765"/>
    <w:multiLevelType w:val="hybridMultilevel"/>
    <w:tmpl w:val="1F9C0ACC"/>
    <w:styleLink w:val="Numery"/>
    <w:lvl w:ilvl="0" w:tplc="90F45988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4AC01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B86CAE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46A80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88C51A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4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AA7F88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C10E8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0CFA36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620CB2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6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73D430C"/>
    <w:multiLevelType w:val="hybridMultilevel"/>
    <w:tmpl w:val="7278C47A"/>
    <w:numStyleLink w:val="Punktory"/>
  </w:abstractNum>
  <w:abstractNum w:abstractNumId="2" w15:restartNumberingAfterBreak="0">
    <w:nsid w:val="47815905"/>
    <w:multiLevelType w:val="hybridMultilevel"/>
    <w:tmpl w:val="1F9C0ACC"/>
    <w:numStyleLink w:val="Numery"/>
  </w:abstractNum>
  <w:abstractNum w:abstractNumId="3" w15:restartNumberingAfterBreak="0">
    <w:nsid w:val="4E0E3ECE"/>
    <w:multiLevelType w:val="hybridMultilevel"/>
    <w:tmpl w:val="3ABE095A"/>
    <w:styleLink w:val="Zaimportowanystyl1"/>
    <w:lvl w:ilvl="0" w:tplc="FBA8147E">
      <w:start w:val="1"/>
      <w:numFmt w:val="decimal"/>
      <w:lvlText w:val="%1.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C8256C">
      <w:start w:val="1"/>
      <w:numFmt w:val="lowerLetter"/>
      <w:lvlText w:val="%2."/>
      <w:lvlJc w:val="left"/>
      <w:pPr>
        <w:tabs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F0B014">
      <w:start w:val="1"/>
      <w:numFmt w:val="lowerRoman"/>
      <w:lvlText w:val="%3."/>
      <w:lvlJc w:val="left"/>
      <w:pPr>
        <w:tabs>
          <w:tab w:val="left" w:pos="709"/>
          <w:tab w:val="left" w:pos="1418"/>
          <w:tab w:val="num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38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16191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num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3856CC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55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000194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254"/>
          <w:tab w:val="left" w:pos="4963"/>
          <w:tab w:val="left" w:pos="5672"/>
          <w:tab w:val="left" w:pos="6381"/>
          <w:tab w:val="left" w:pos="7090"/>
        </w:tabs>
        <w:ind w:left="4265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B880F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63"/>
          <w:tab w:val="left" w:pos="5672"/>
          <w:tab w:val="left" w:pos="6381"/>
          <w:tab w:val="left" w:pos="7090"/>
        </w:tabs>
        <w:ind w:left="497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2258FE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72"/>
          <w:tab w:val="left" w:pos="6381"/>
          <w:tab w:val="left" w:pos="7090"/>
        </w:tabs>
        <w:ind w:left="56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4A0724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381"/>
          <w:tab w:val="left" w:pos="7090"/>
        </w:tabs>
        <w:ind w:left="6392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B951FD6"/>
    <w:multiLevelType w:val="hybridMultilevel"/>
    <w:tmpl w:val="3ABE095A"/>
    <w:numStyleLink w:val="Zaimportowanystyl1"/>
  </w:abstractNum>
  <w:abstractNum w:abstractNumId="5" w15:restartNumberingAfterBreak="0">
    <w:nsid w:val="7CD01776"/>
    <w:multiLevelType w:val="hybridMultilevel"/>
    <w:tmpl w:val="7278C47A"/>
    <w:styleLink w:val="Punktory"/>
    <w:lvl w:ilvl="0" w:tplc="EF50601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C4D4AA">
      <w:start w:val="1"/>
      <w:numFmt w:val="bullet"/>
      <w:lvlText w:val="-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DCEC3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CE635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F6CD0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3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90FB2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72B08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9C09F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18C45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</w:tabs>
        <w:ind w:left="5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A7"/>
    <w:rsid w:val="000536B1"/>
    <w:rsid w:val="001A1A04"/>
    <w:rsid w:val="0031127C"/>
    <w:rsid w:val="00365534"/>
    <w:rsid w:val="003A3F2C"/>
    <w:rsid w:val="003D1073"/>
    <w:rsid w:val="00500DA7"/>
    <w:rsid w:val="00521509"/>
    <w:rsid w:val="005E2502"/>
    <w:rsid w:val="00781768"/>
    <w:rsid w:val="00930EA9"/>
    <w:rsid w:val="0094615E"/>
    <w:rsid w:val="00A03880"/>
    <w:rsid w:val="00A43D70"/>
    <w:rsid w:val="00AF212B"/>
    <w:rsid w:val="00AF7838"/>
    <w:rsid w:val="00B52DB2"/>
    <w:rsid w:val="00DB7A7A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7997A44D"/>
  <w15:docId w15:val="{248AB264-3C1C-437B-8E5D-A4CC9EC4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DA7"/>
  </w:style>
  <w:style w:type="paragraph" w:styleId="Stopka">
    <w:name w:val="footer"/>
    <w:basedOn w:val="Normalny"/>
    <w:link w:val="Stopka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0DA7"/>
  </w:style>
  <w:style w:type="paragraph" w:styleId="NormalnyWeb">
    <w:name w:val="Normal (Web)"/>
    <w:basedOn w:val="Normalny"/>
    <w:link w:val="NormalnyWebZnak"/>
    <w:uiPriority w:val="99"/>
    <w:semiHidden/>
    <w:unhideWhenUsed/>
    <w:rsid w:val="0093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cigy">
    <w:name w:val="Tekst ciągły"/>
    <w:basedOn w:val="NormalnyWeb"/>
    <w:rsid w:val="00521509"/>
    <w:pPr>
      <w:shd w:val="clear" w:color="auto" w:fill="FFFFFF"/>
      <w:spacing w:before="0" w:beforeAutospacing="0" w:after="225" w:afterAutospacing="0" w:line="276" w:lineRule="auto"/>
      <w:jc w:val="both"/>
    </w:pPr>
    <w:rPr>
      <w:rFonts w:ascii="Century Gothic" w:hAnsi="Century Gothic" w:cs="Open Sans"/>
      <w:color w:val="000000"/>
      <w:sz w:val="22"/>
      <w:szCs w:val="22"/>
    </w:rPr>
  </w:style>
  <w:style w:type="paragraph" w:customStyle="1" w:styleId="Adresat">
    <w:name w:val="Adresat"/>
    <w:basedOn w:val="NormalnyWeb"/>
    <w:link w:val="AdresatZnak"/>
    <w:qFormat/>
    <w:rsid w:val="00521509"/>
    <w:pPr>
      <w:shd w:val="clear" w:color="auto" w:fill="FFFFFF"/>
      <w:spacing w:after="225" w:line="276" w:lineRule="auto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Sprawa">
    <w:name w:val="Sprawa"/>
    <w:basedOn w:val="NormalnyWeb"/>
    <w:rsid w:val="00521509"/>
    <w:pPr>
      <w:shd w:val="clear" w:color="auto" w:fill="FFFFFF"/>
      <w:spacing w:before="0" w:beforeAutospacing="0" w:after="225" w:afterAutospacing="0"/>
      <w:jc w:val="both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Miejscowoscdata">
    <w:name w:val="Miejscowosc data"/>
    <w:basedOn w:val="NormalnyWeb"/>
    <w:qFormat/>
    <w:rsid w:val="00521509"/>
    <w:pPr>
      <w:shd w:val="clear" w:color="auto" w:fill="FFFFFF"/>
      <w:spacing w:before="0" w:beforeAutospacing="0" w:after="225" w:afterAutospacing="0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Adresat0">
    <w:name w:val="Adresat_"/>
    <w:basedOn w:val="Adresat"/>
    <w:rsid w:val="00521509"/>
    <w:rPr>
      <w:b/>
    </w:rPr>
  </w:style>
  <w:style w:type="paragraph" w:customStyle="1" w:styleId="Adres">
    <w:name w:val="Adres"/>
    <w:basedOn w:val="Adresat0"/>
    <w:rsid w:val="00521509"/>
    <w:rPr>
      <w:b w:val="0"/>
    </w:rPr>
  </w:style>
  <w:style w:type="character" w:customStyle="1" w:styleId="NormalnyWebZnak">
    <w:name w:val="Normalny (Web) Znak"/>
    <w:basedOn w:val="Domylnaczcionkaakapitu"/>
    <w:link w:val="NormalnyWeb"/>
    <w:uiPriority w:val="99"/>
    <w:semiHidden/>
    <w:rsid w:val="00521509"/>
    <w:rPr>
      <w:rFonts w:ascii="Times New Roman" w:eastAsia="Times New Roman" w:hAnsi="Times New Roman" w:cs="Times New Roman"/>
      <w:sz w:val="24"/>
      <w:szCs w:val="24"/>
    </w:rPr>
  </w:style>
  <w:style w:type="character" w:customStyle="1" w:styleId="AdresatZnak">
    <w:name w:val="Adresat Znak"/>
    <w:basedOn w:val="NormalnyWebZnak"/>
    <w:link w:val="Adresat"/>
    <w:rsid w:val="00521509"/>
    <w:rPr>
      <w:rFonts w:ascii="Century Gothic" w:eastAsia="Times New Roman" w:hAnsi="Century Gothic" w:cs="Open Sans"/>
      <w:color w:val="000000"/>
      <w:sz w:val="20"/>
      <w:szCs w:val="20"/>
      <w:shd w:val="clear" w:color="auto" w:fill="FFFFFF"/>
    </w:rPr>
  </w:style>
  <w:style w:type="numbering" w:customStyle="1" w:styleId="Zaimportowanystyl1">
    <w:name w:val="Zaimportowany styl 1"/>
    <w:rsid w:val="0031127C"/>
    <w:pPr>
      <w:numPr>
        <w:numId w:val="1"/>
      </w:numPr>
    </w:pPr>
  </w:style>
  <w:style w:type="numbering" w:customStyle="1" w:styleId="Punktory">
    <w:name w:val="Punktory"/>
    <w:rsid w:val="0031127C"/>
    <w:pPr>
      <w:numPr>
        <w:numId w:val="3"/>
      </w:numPr>
    </w:pPr>
  </w:style>
  <w:style w:type="numbering" w:customStyle="1" w:styleId="Numery">
    <w:name w:val="Numery"/>
    <w:rsid w:val="0031127C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AF7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8B515-6753-487E-B840-987086A32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1422</Characters>
  <Application>Microsoft Office Word</Application>
  <DocSecurity>0</DocSecurity>
  <Lines>21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sekretarz@koscielisko.com.pl</cp:lastModifiedBy>
  <cp:revision>2</cp:revision>
  <cp:lastPrinted>2020-04-16T08:11:00Z</cp:lastPrinted>
  <dcterms:created xsi:type="dcterms:W3CDTF">2020-10-20T13:24:00Z</dcterms:created>
  <dcterms:modified xsi:type="dcterms:W3CDTF">2020-10-20T13:24:00Z</dcterms:modified>
</cp:coreProperties>
</file>